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584" w14:textId="77777777" w:rsidR="004F3AAB" w:rsidRPr="00FE3CF4" w:rsidRDefault="004F3AAB" w:rsidP="004F3AAB">
      <w:pPr>
        <w:rPr>
          <w:b/>
          <w:bCs/>
        </w:rPr>
      </w:pPr>
      <w:r w:rsidRPr="00B84B99">
        <w:rPr>
          <w:b/>
          <w:bCs/>
          <w:sz w:val="32"/>
          <w:szCs w:val="32"/>
        </w:rPr>
        <w:t>PROVOZNÍ ŘÁD ŠKOLNÍ ZAHRADY</w:t>
      </w:r>
      <w:r w:rsidRPr="00FE3CF4">
        <w:rPr>
          <w:b/>
          <w:bCs/>
        </w:rPr>
        <w:t xml:space="preserve"> Základní školy Mateřské školy Horní Vltavice, Horní Vltavice 19, 384 91 Horní Vltavice </w:t>
      </w:r>
    </w:p>
    <w:p w14:paraId="009CA9DE" w14:textId="77777777" w:rsidR="004F3AAB" w:rsidRDefault="004F3AAB" w:rsidP="004F3AAB"/>
    <w:p w14:paraId="1783DCF3" w14:textId="0477BD0F" w:rsidR="004F3AAB" w:rsidRPr="00B84B99" w:rsidRDefault="004F3AAB" w:rsidP="004F3AAB">
      <w:pPr>
        <w:rPr>
          <w:sz w:val="32"/>
          <w:szCs w:val="32"/>
        </w:rPr>
      </w:pPr>
      <w:r w:rsidRPr="00B84B99">
        <w:rPr>
          <w:sz w:val="32"/>
          <w:szCs w:val="32"/>
        </w:rPr>
        <w:t xml:space="preserve">Příloha Provozního řádu </w:t>
      </w:r>
    </w:p>
    <w:p w14:paraId="38C02182" w14:textId="77777777" w:rsidR="004F3AAB" w:rsidRDefault="004F3AAB" w:rsidP="004F3AAB">
      <w:r>
        <w:t xml:space="preserve">Č. j.: 4/2023 </w:t>
      </w:r>
    </w:p>
    <w:p w14:paraId="3DD239CA" w14:textId="77777777" w:rsidR="004F3AAB" w:rsidRDefault="004F3AAB" w:rsidP="004F3AAB">
      <w:r>
        <w:t xml:space="preserve">Provozovatel školní zahrady: Základní škola a Mateřská škola Horní Vltavice </w:t>
      </w:r>
    </w:p>
    <w:p w14:paraId="44FFD1C0" w14:textId="2FEFFD8E" w:rsidR="004F3AAB" w:rsidRDefault="004F3AAB" w:rsidP="004F3AAB">
      <w:r>
        <w:t xml:space="preserve">Hrací plocha a veškeré hrací prvky slouží pouze k účelům ZŠ a MŠ. Zahradní areál je určen k pobytu, vzdělávání a hrám pouze v přítomnosti učitelky </w:t>
      </w:r>
      <w:proofErr w:type="gramStart"/>
      <w:r>
        <w:t>ZŠ,MŠ</w:t>
      </w:r>
      <w:proofErr w:type="gramEnd"/>
      <w:r>
        <w:t xml:space="preserve">.  </w:t>
      </w:r>
    </w:p>
    <w:p w14:paraId="251E84A6" w14:textId="77777777" w:rsidR="004F3AAB" w:rsidRDefault="004F3AAB" w:rsidP="004F3AAB">
      <w:r>
        <w:t xml:space="preserve">Zahrada ZŠ a MŠ je uzavřena (celý areál je oplocen) a pedagogové mají přehled o hrajících si dětech na uvedené ploše.  </w:t>
      </w:r>
    </w:p>
    <w:p w14:paraId="1ED39C3D" w14:textId="77777777" w:rsidR="004F3AAB" w:rsidRDefault="004F3AAB" w:rsidP="004F3AAB">
      <w:r>
        <w:t xml:space="preserve">Pro veřejnost je zahrada ZŠ i MŠ uzavřena. Z bezpečnostních důvodů není povolena hra dítěte případně sourozence při příchodu do MŠ, či odchodu z MŠ. Rodiče dětí jsou povinni řídit se pokyny provozovatele </w:t>
      </w:r>
    </w:p>
    <w:p w14:paraId="3A14BA74" w14:textId="7DBF0D3E" w:rsidR="00755E38" w:rsidRDefault="004F3AAB" w:rsidP="004F3AAB">
      <w:r>
        <w:t>Provozní doba zahrady ZŠ a MŠ je od 6.30 – 15.30</w:t>
      </w:r>
    </w:p>
    <w:p w14:paraId="256BF3B1" w14:textId="3970A3FE" w:rsidR="004F3AAB" w:rsidRDefault="004F3AAB" w:rsidP="004F3AAB"/>
    <w:p w14:paraId="3150272F" w14:textId="52478D4D" w:rsidR="004F3AAB" w:rsidRPr="00FE3CF4" w:rsidRDefault="004F3AAB" w:rsidP="004F3AAB">
      <w:pPr>
        <w:rPr>
          <w:b/>
          <w:bCs/>
        </w:rPr>
      </w:pPr>
      <w:r w:rsidRPr="00FE3CF4">
        <w:rPr>
          <w:b/>
          <w:bCs/>
        </w:rPr>
        <w:t>Denní úklid venkovní hrací plochy</w:t>
      </w:r>
    </w:p>
    <w:p w14:paraId="7C77D1DA" w14:textId="1BBA81EC" w:rsidR="004F3AAB" w:rsidRDefault="004F3AAB" w:rsidP="004F3AAB"/>
    <w:p w14:paraId="3423B632" w14:textId="77777777" w:rsidR="004F3AAB" w:rsidRDefault="004F3AAB" w:rsidP="004F3AAB">
      <w:r>
        <w:t></w:t>
      </w:r>
      <w:r>
        <w:tab/>
        <w:t>Úklid odpadků z plochy zahrady, vysypávání odpadkových košů</w:t>
      </w:r>
    </w:p>
    <w:p w14:paraId="59116C09" w14:textId="77777777" w:rsidR="004F3AAB" w:rsidRDefault="004F3AAB" w:rsidP="004F3AAB">
      <w:r>
        <w:t></w:t>
      </w:r>
      <w:r>
        <w:tab/>
        <w:t>Úklid a podle potřeby přehrabání pískoviště</w:t>
      </w:r>
    </w:p>
    <w:p w14:paraId="0C6A873D" w14:textId="77777777" w:rsidR="004F3AAB" w:rsidRDefault="004F3AAB" w:rsidP="004F3AAB">
      <w:r>
        <w:t></w:t>
      </w:r>
      <w:r>
        <w:tab/>
        <w:t>Hrabání a odstranění listí a jehličí v okolí vchodů a pískovišť</w:t>
      </w:r>
    </w:p>
    <w:p w14:paraId="6DD2ED33" w14:textId="77777777" w:rsidR="004F3AAB" w:rsidRDefault="004F3AAB" w:rsidP="004F3AAB">
      <w:r>
        <w:t></w:t>
      </w:r>
      <w:r>
        <w:tab/>
        <w:t>Úklid venkovního sociálního zařízení</w:t>
      </w:r>
    </w:p>
    <w:p w14:paraId="4FE2A6A7" w14:textId="77777777" w:rsidR="004F3AAB" w:rsidRDefault="004F3AAB" w:rsidP="004F3AAB">
      <w:r>
        <w:t></w:t>
      </w:r>
      <w:r>
        <w:tab/>
        <w:t>Pravidelná denní vizuální kontrola technického stavu herních prvků</w:t>
      </w:r>
    </w:p>
    <w:p w14:paraId="5D16F999" w14:textId="1E04B76A" w:rsidR="004F3AAB" w:rsidRDefault="004F3AAB" w:rsidP="004F3AAB">
      <w:r>
        <w:t></w:t>
      </w:r>
      <w:r>
        <w:tab/>
        <w:t>Pravidelné udržování okolí pružinových houpaček bez plevele</w:t>
      </w:r>
    </w:p>
    <w:p w14:paraId="35FD1B53" w14:textId="4A0E135F" w:rsidR="004F3AAB" w:rsidRDefault="004F3AAB" w:rsidP="004F3AAB"/>
    <w:p w14:paraId="190A03A6" w14:textId="5A3A0E3D" w:rsidR="004F3AAB" w:rsidRPr="00FE3CF4" w:rsidRDefault="004F3AAB" w:rsidP="004F3AAB">
      <w:pPr>
        <w:rPr>
          <w:b/>
          <w:bCs/>
        </w:rPr>
      </w:pPr>
      <w:r w:rsidRPr="00FE3CF4">
        <w:rPr>
          <w:b/>
          <w:bCs/>
        </w:rPr>
        <w:t>Průběžná péče o horní prvky</w:t>
      </w:r>
    </w:p>
    <w:p w14:paraId="5AFFCD1F" w14:textId="77777777" w:rsidR="004F3AAB" w:rsidRDefault="004F3AAB" w:rsidP="004F3AAB">
      <w:r>
        <w:t></w:t>
      </w:r>
      <w:r>
        <w:tab/>
        <w:t>Okamžité odstranění zjištěných nebo nahlášených závad a nedostatků</w:t>
      </w:r>
    </w:p>
    <w:p w14:paraId="00411BCC" w14:textId="452D9EFE" w:rsidR="004F3AAB" w:rsidRDefault="004F3AAB" w:rsidP="004F3AAB">
      <w:r>
        <w:t></w:t>
      </w:r>
      <w:r>
        <w:tab/>
        <w:t>Nátěry dřevěných prvků dle potřeby</w:t>
      </w:r>
    </w:p>
    <w:p w14:paraId="02394986" w14:textId="6AC64596" w:rsidR="00E66A46" w:rsidRDefault="00E66A46" w:rsidP="004F3AAB"/>
    <w:p w14:paraId="53687644" w14:textId="63764BE7" w:rsidR="00E66A46" w:rsidRPr="00FE3CF4" w:rsidRDefault="00E66A46" w:rsidP="004F3AAB">
      <w:pPr>
        <w:rPr>
          <w:b/>
          <w:bCs/>
        </w:rPr>
      </w:pPr>
      <w:r w:rsidRPr="00FE3CF4">
        <w:rPr>
          <w:b/>
          <w:bCs/>
        </w:rPr>
        <w:t>Péče o zeleň</w:t>
      </w:r>
    </w:p>
    <w:p w14:paraId="11D02025" w14:textId="21CCE77C" w:rsidR="00E66A46" w:rsidRDefault="00E66A46" w:rsidP="00E66A46">
      <w:r>
        <w:t></w:t>
      </w:r>
      <w:r>
        <w:tab/>
        <w:t xml:space="preserve">Sekání a úklid </w:t>
      </w:r>
      <w:proofErr w:type="gramStart"/>
      <w:r>
        <w:t>trávy - dle</w:t>
      </w:r>
      <w:proofErr w:type="gramEnd"/>
      <w:r>
        <w:t xml:space="preserve"> potřeby (externí údržbář)</w:t>
      </w:r>
    </w:p>
    <w:p w14:paraId="786DEE20" w14:textId="402819BB" w:rsidR="00E66A46" w:rsidRDefault="00E66A46" w:rsidP="00E66A46">
      <w:r>
        <w:t></w:t>
      </w:r>
      <w:r>
        <w:tab/>
        <w:t xml:space="preserve">Drobné prořezy keřů a </w:t>
      </w:r>
      <w:proofErr w:type="gramStart"/>
      <w:r>
        <w:t>dřevin - dle</w:t>
      </w:r>
      <w:proofErr w:type="gramEnd"/>
      <w:r>
        <w:t xml:space="preserve"> potřeby (údržbář)</w:t>
      </w:r>
    </w:p>
    <w:p w14:paraId="2C5534CB" w14:textId="60CA5A61" w:rsidR="00E66A46" w:rsidRDefault="00E66A46" w:rsidP="00E66A46">
      <w:r>
        <w:t></w:t>
      </w:r>
      <w:r>
        <w:tab/>
        <w:t xml:space="preserve">Hrabání a úklid </w:t>
      </w:r>
      <w:proofErr w:type="gramStart"/>
      <w:r>
        <w:t>listí - dle</w:t>
      </w:r>
      <w:proofErr w:type="gramEnd"/>
      <w:r>
        <w:t xml:space="preserve"> potřeby (externí údržbář)</w:t>
      </w:r>
    </w:p>
    <w:p w14:paraId="4C4ACA63" w14:textId="4DFA32AC" w:rsidR="00E66A46" w:rsidRDefault="00E66A46" w:rsidP="00E66A46">
      <w:r>
        <w:lastRenderedPageBreak/>
        <w:t></w:t>
      </w:r>
      <w:r>
        <w:tab/>
        <w:t>Zametení chodníků a hrací plochy, okolí pružinových houpaček – dle potřeby uklízečka</w:t>
      </w:r>
    </w:p>
    <w:p w14:paraId="1276DEDB" w14:textId="31F47D9B" w:rsidR="00E66A46" w:rsidRPr="00FE3CF4" w:rsidRDefault="00E66A46" w:rsidP="00E66A46">
      <w:pPr>
        <w:rPr>
          <w:b/>
          <w:bCs/>
        </w:rPr>
      </w:pPr>
      <w:r w:rsidRPr="00FE3CF4">
        <w:rPr>
          <w:b/>
          <w:bCs/>
        </w:rPr>
        <w:t>Údržba pískovišť</w:t>
      </w:r>
    </w:p>
    <w:p w14:paraId="0B836D7E" w14:textId="4C0C2781" w:rsidR="00E66A46" w:rsidRDefault="00E66A46" w:rsidP="00E66A46"/>
    <w:p w14:paraId="52CE33DE" w14:textId="77777777" w:rsidR="00E66A46" w:rsidRDefault="00E66A46" w:rsidP="00E66A46">
      <w:r>
        <w:t></w:t>
      </w:r>
      <w:r>
        <w:tab/>
        <w:t>Kontrola stavu obrub pískoviště (učitelky MŠ)</w:t>
      </w:r>
    </w:p>
    <w:p w14:paraId="4BA8BB11" w14:textId="77777777" w:rsidR="00E66A46" w:rsidRDefault="00E66A46" w:rsidP="00E66A46">
      <w:r>
        <w:t></w:t>
      </w:r>
      <w:r>
        <w:tab/>
        <w:t>Přehrabávání pískoviště (odstranění hrubých nečistot)</w:t>
      </w:r>
    </w:p>
    <w:p w14:paraId="231D58D7" w14:textId="7C10A7CD" w:rsidR="00E66A46" w:rsidRDefault="00E66A46" w:rsidP="00E66A46">
      <w:r>
        <w:t></w:t>
      </w:r>
      <w:r>
        <w:tab/>
        <w:t>Denní zakrývání pískovišť ochranou sítí, čistota kolem pískovišť (učitelky, údržbář)</w:t>
      </w:r>
    </w:p>
    <w:p w14:paraId="37E5E588" w14:textId="77777777" w:rsidR="00E66A46" w:rsidRDefault="00E66A46" w:rsidP="00E66A46">
      <w:r>
        <w:t></w:t>
      </w:r>
      <w:r>
        <w:tab/>
        <w:t>V letním suchém období ráno a odpoledne – kropení</w:t>
      </w:r>
    </w:p>
    <w:p w14:paraId="09A35971" w14:textId="0EF00745" w:rsidR="00E66A46" w:rsidRDefault="00E66A46" w:rsidP="00E66A46">
      <w:r>
        <w:t></w:t>
      </w:r>
      <w:r>
        <w:tab/>
        <w:t>2x během roku překopat – přeházet písek v pískovišti (externí údržbář)</w:t>
      </w:r>
    </w:p>
    <w:p w14:paraId="09546A91" w14:textId="2953A4C1" w:rsidR="00E66A46" w:rsidRDefault="00E66A46" w:rsidP="00E66A46">
      <w:r>
        <w:t></w:t>
      </w:r>
      <w:r>
        <w:tab/>
        <w:t>1x za 2 roky výměna písku (v měsíci srpnu), písek je vyměňován smluvní firmou s dodáním protokolu o nezávadnosti písku</w:t>
      </w:r>
    </w:p>
    <w:p w14:paraId="08E44CEB" w14:textId="39678DD1" w:rsidR="00E66A46" w:rsidRDefault="00E66A46" w:rsidP="00E66A46"/>
    <w:p w14:paraId="54B8587A" w14:textId="06C85489" w:rsidR="00E66A46" w:rsidRPr="00710A02" w:rsidRDefault="00E66A46" w:rsidP="00E66A46">
      <w:pPr>
        <w:rPr>
          <w:b/>
          <w:bCs/>
        </w:rPr>
      </w:pPr>
      <w:r w:rsidRPr="00710A02">
        <w:rPr>
          <w:b/>
          <w:bCs/>
        </w:rPr>
        <w:t>Roční revize herních prvků</w:t>
      </w:r>
    </w:p>
    <w:p w14:paraId="4E5FBD5F" w14:textId="49F0C8CB" w:rsidR="00E66A46" w:rsidRDefault="00E66A46" w:rsidP="00E66A46"/>
    <w:p w14:paraId="3349C6BE" w14:textId="4B5C14BA" w:rsidR="00E66A46" w:rsidRDefault="002E742D" w:rsidP="00E66A46">
      <w:r>
        <w:t>p</w:t>
      </w:r>
      <w:r w:rsidR="00E66A46">
        <w:t xml:space="preserve">rovozní kontrola se provádí 1x ročně firmou </w:t>
      </w:r>
      <w:proofErr w:type="spellStart"/>
      <w:proofErr w:type="gramStart"/>
      <w:r>
        <w:t>Centrumsport</w:t>
      </w:r>
      <w:proofErr w:type="spellEnd"/>
      <w:r>
        <w:t xml:space="preserve"> </w:t>
      </w:r>
      <w:r w:rsidR="00E66A46">
        <w:t xml:space="preserve"> </w:t>
      </w:r>
      <w:r>
        <w:t>pan</w:t>
      </w:r>
      <w:proofErr w:type="gramEnd"/>
      <w:r>
        <w:t xml:space="preserve"> Zdeněk Nosek a případné závady budou opraveny panem údržbářem či externí odbornou firmou. </w:t>
      </w:r>
    </w:p>
    <w:p w14:paraId="3553E113" w14:textId="15C1D97F" w:rsidR="00E66A46" w:rsidRDefault="00E66A46" w:rsidP="00E66A46">
      <w:r>
        <w:t></w:t>
      </w:r>
      <w:r w:rsidR="00386F4D">
        <w:t xml:space="preserve">          </w:t>
      </w:r>
      <w:r>
        <w:t>Případná oprava – záruční opravy provádí dle smlouvy výrobce a dodavatel</w:t>
      </w:r>
    </w:p>
    <w:p w14:paraId="0B50C24E" w14:textId="77777777" w:rsidR="00386F4D" w:rsidRDefault="00386F4D" w:rsidP="00E66A46"/>
    <w:p w14:paraId="6219C1B9" w14:textId="301E091F" w:rsidR="00E66A46" w:rsidRPr="00710A02" w:rsidRDefault="00E66A46" w:rsidP="00E66A46">
      <w:pPr>
        <w:rPr>
          <w:b/>
          <w:bCs/>
        </w:rPr>
      </w:pPr>
      <w:r w:rsidRPr="00710A02">
        <w:rPr>
          <w:b/>
          <w:bCs/>
        </w:rPr>
        <w:t xml:space="preserve">Bezpečnost dětí </w:t>
      </w:r>
    </w:p>
    <w:p w14:paraId="413FA566" w14:textId="170EE9CE" w:rsidR="00E66A46" w:rsidRDefault="00D22D12" w:rsidP="00FE3CF4">
      <w:pPr>
        <w:spacing w:line="360" w:lineRule="auto"/>
        <w:jc w:val="both"/>
      </w:pPr>
      <w:r>
        <w:t xml:space="preserve">Za bezpečnost při pobytu venku na zahradě zodpovídají paní učitelky. </w:t>
      </w:r>
      <w:r w:rsidR="00710A02">
        <w:t>Denně děti a žáky poučí o používání herních prvků a poučení jejich používání, aby předcházely jejich ú</w:t>
      </w:r>
      <w:r w:rsidR="00E66A46" w:rsidRPr="00E66A46">
        <w:t xml:space="preserve">razům. Před ukončením pobytu venku je povinnost dětí a učitelek uklidit veškeré hračky a uložit do prostoru pod uzamčení. Učitelky zametou obruby pískoviště a společně ho s dětmi zakryjí plachtou. </w:t>
      </w:r>
      <w:r w:rsidR="00471440">
        <w:t xml:space="preserve">Paní </w:t>
      </w:r>
      <w:proofErr w:type="spellStart"/>
      <w:r w:rsidR="00471440">
        <w:t>ukízečka</w:t>
      </w:r>
      <w:proofErr w:type="spellEnd"/>
      <w:r w:rsidR="00E66A46" w:rsidRPr="00E66A46">
        <w:t xml:space="preserve"> vynese koše a zkontroluje celkový stav zahrady.</w:t>
      </w:r>
    </w:p>
    <w:p w14:paraId="4565E659" w14:textId="77777777" w:rsidR="00E921ED" w:rsidRDefault="00E921ED" w:rsidP="00E66A46">
      <w:pPr>
        <w:rPr>
          <w:b/>
          <w:bCs/>
        </w:rPr>
      </w:pPr>
    </w:p>
    <w:p w14:paraId="1830DC9D" w14:textId="63DD8C8D" w:rsidR="00E66A46" w:rsidRDefault="00FE3CF4" w:rsidP="00E66A46">
      <w:pPr>
        <w:rPr>
          <w:b/>
          <w:bCs/>
        </w:rPr>
      </w:pPr>
      <w:r w:rsidRPr="00FE3CF4">
        <w:rPr>
          <w:b/>
          <w:bCs/>
        </w:rPr>
        <w:t>Venkovní vybavení:</w:t>
      </w:r>
    </w:p>
    <w:p w14:paraId="19568501" w14:textId="5BB27C5A" w:rsidR="00E921ED" w:rsidRDefault="00E921ED" w:rsidP="00E66A46">
      <w:pPr>
        <w:rPr>
          <w:b/>
          <w:bCs/>
        </w:rPr>
      </w:pPr>
      <w:r>
        <w:rPr>
          <w:b/>
          <w:bCs/>
        </w:rPr>
        <w:t>1 x altán</w:t>
      </w:r>
    </w:p>
    <w:p w14:paraId="69597FE7" w14:textId="37E17D67" w:rsidR="00E921ED" w:rsidRDefault="00E921ED" w:rsidP="00E66A46">
      <w:pPr>
        <w:rPr>
          <w:b/>
          <w:bCs/>
        </w:rPr>
      </w:pPr>
      <w:r>
        <w:rPr>
          <w:b/>
          <w:bCs/>
        </w:rPr>
        <w:t>2 x pivní set</w:t>
      </w:r>
    </w:p>
    <w:p w14:paraId="6094A96A" w14:textId="7BF16EA3" w:rsidR="00E921ED" w:rsidRDefault="00E921ED" w:rsidP="00E66A46">
      <w:pPr>
        <w:rPr>
          <w:b/>
          <w:bCs/>
        </w:rPr>
      </w:pPr>
      <w:r>
        <w:rPr>
          <w:b/>
          <w:bCs/>
        </w:rPr>
        <w:t>9 x lavička</w:t>
      </w:r>
    </w:p>
    <w:p w14:paraId="782E58B3" w14:textId="20818885" w:rsidR="00E921ED" w:rsidRDefault="00E921ED" w:rsidP="00E66A46">
      <w:pPr>
        <w:rPr>
          <w:b/>
          <w:bCs/>
        </w:rPr>
      </w:pPr>
      <w:r>
        <w:rPr>
          <w:b/>
          <w:bCs/>
        </w:rPr>
        <w:t>2 x kompostér</w:t>
      </w:r>
    </w:p>
    <w:p w14:paraId="245F0C31" w14:textId="16C59CBB" w:rsidR="00E921ED" w:rsidRDefault="00E921ED" w:rsidP="00E66A46">
      <w:pPr>
        <w:rPr>
          <w:b/>
          <w:bCs/>
        </w:rPr>
      </w:pPr>
      <w:r>
        <w:rPr>
          <w:b/>
          <w:bCs/>
        </w:rPr>
        <w:t xml:space="preserve">2 x houpačka </w:t>
      </w:r>
    </w:p>
    <w:p w14:paraId="361A670F" w14:textId="3BEE562D" w:rsidR="00E921ED" w:rsidRDefault="00E921ED" w:rsidP="00E66A46">
      <w:pPr>
        <w:rPr>
          <w:b/>
          <w:bCs/>
        </w:rPr>
      </w:pPr>
      <w:r>
        <w:rPr>
          <w:b/>
          <w:bCs/>
        </w:rPr>
        <w:t>1 x skluzavka</w:t>
      </w:r>
    </w:p>
    <w:p w14:paraId="416CD849" w14:textId="7591DE0C" w:rsidR="00E921ED" w:rsidRDefault="00E921ED" w:rsidP="00E66A46">
      <w:pPr>
        <w:rPr>
          <w:b/>
          <w:bCs/>
        </w:rPr>
      </w:pPr>
      <w:r>
        <w:rPr>
          <w:b/>
          <w:bCs/>
        </w:rPr>
        <w:t>1 x houpací kachna</w:t>
      </w:r>
    </w:p>
    <w:p w14:paraId="5AAE0505" w14:textId="64F5B46F" w:rsidR="00E921ED" w:rsidRDefault="00E921ED" w:rsidP="00E66A46">
      <w:pPr>
        <w:rPr>
          <w:b/>
          <w:bCs/>
        </w:rPr>
      </w:pPr>
      <w:r>
        <w:rPr>
          <w:b/>
          <w:bCs/>
        </w:rPr>
        <w:lastRenderedPageBreak/>
        <w:t>6 x ovocné stromy</w:t>
      </w:r>
    </w:p>
    <w:p w14:paraId="4117FFC9" w14:textId="25E3D0DF" w:rsidR="00E921ED" w:rsidRDefault="00E921ED" w:rsidP="00E66A46">
      <w:pPr>
        <w:rPr>
          <w:b/>
          <w:bCs/>
        </w:rPr>
      </w:pPr>
      <w:r>
        <w:rPr>
          <w:b/>
          <w:bCs/>
        </w:rPr>
        <w:t>1 x keř</w:t>
      </w:r>
    </w:p>
    <w:p w14:paraId="2FD0BD1A" w14:textId="4BBFCB4C" w:rsidR="00E921ED" w:rsidRDefault="00E921ED" w:rsidP="00E66A46">
      <w:pPr>
        <w:rPr>
          <w:b/>
          <w:bCs/>
        </w:rPr>
      </w:pPr>
      <w:r>
        <w:rPr>
          <w:b/>
          <w:bCs/>
        </w:rPr>
        <w:t>2 x krmítka</w:t>
      </w:r>
    </w:p>
    <w:p w14:paraId="17E6FCD3" w14:textId="531C7FB5" w:rsidR="00E921ED" w:rsidRDefault="00E921ED" w:rsidP="00E66A46">
      <w:pPr>
        <w:rPr>
          <w:b/>
          <w:bCs/>
        </w:rPr>
      </w:pPr>
      <w:r>
        <w:rPr>
          <w:b/>
          <w:bCs/>
        </w:rPr>
        <w:t>2 x záhony</w:t>
      </w:r>
    </w:p>
    <w:p w14:paraId="075C25D0" w14:textId="6C3FBA5E" w:rsidR="00E921ED" w:rsidRDefault="00E921ED" w:rsidP="00E66A46">
      <w:pPr>
        <w:rPr>
          <w:b/>
          <w:bCs/>
        </w:rPr>
      </w:pPr>
      <w:r>
        <w:rPr>
          <w:b/>
          <w:bCs/>
        </w:rPr>
        <w:t>1 x pískoviště + síť</w:t>
      </w:r>
    </w:p>
    <w:p w14:paraId="38763905" w14:textId="2A76534D" w:rsidR="00FE3CF4" w:rsidRDefault="00FE3CF4" w:rsidP="00E66A46">
      <w:pPr>
        <w:rPr>
          <w:b/>
          <w:bCs/>
        </w:rPr>
      </w:pPr>
    </w:p>
    <w:p w14:paraId="18668CB0" w14:textId="68CF4313" w:rsidR="00FE3CF4" w:rsidRDefault="00FE3CF4" w:rsidP="00E66A46">
      <w:pPr>
        <w:rPr>
          <w:b/>
          <w:bCs/>
        </w:rPr>
      </w:pPr>
      <w:r>
        <w:rPr>
          <w:b/>
          <w:bCs/>
        </w:rPr>
        <w:t>Zásady pro používání herních prvků</w:t>
      </w:r>
    </w:p>
    <w:p w14:paraId="724D1A4C" w14:textId="77777777" w:rsidR="00FE3CF4" w:rsidRDefault="00FE3CF4" w:rsidP="00E66A46">
      <w:pPr>
        <w:rPr>
          <w:b/>
          <w:bCs/>
        </w:rPr>
      </w:pPr>
    </w:p>
    <w:p w14:paraId="7D020DDB" w14:textId="4CD1FFBB" w:rsidR="00FE3CF4" w:rsidRPr="00FE3CF4" w:rsidRDefault="00FE3CF4" w:rsidP="00FE3CF4">
      <w:r w:rsidRPr="00FE3CF4">
        <w:rPr>
          <w:b/>
          <w:bCs/>
        </w:rPr>
        <w:t></w:t>
      </w:r>
      <w:r w:rsidRPr="00FE3CF4">
        <w:rPr>
          <w:b/>
          <w:bCs/>
        </w:rPr>
        <w:tab/>
      </w:r>
      <w:r w:rsidRPr="00FE3CF4">
        <w:t>Pružinové houpačky – 1sedící dítě</w:t>
      </w:r>
    </w:p>
    <w:p w14:paraId="52DA9301" w14:textId="77777777" w:rsidR="00FE3CF4" w:rsidRPr="00FE3CF4" w:rsidRDefault="00FE3CF4" w:rsidP="00FE3CF4">
      <w:r w:rsidRPr="00FE3CF4">
        <w:t></w:t>
      </w:r>
      <w:r w:rsidRPr="00FE3CF4">
        <w:tab/>
        <w:t>Skluzavka – sjezd v sedu, neběhat a nešplhat v opačném směru</w:t>
      </w:r>
    </w:p>
    <w:p w14:paraId="0CA4299B" w14:textId="2714C24A" w:rsidR="00FE3CF4" w:rsidRPr="00FE3CF4" w:rsidRDefault="00FE3CF4" w:rsidP="00FE3CF4">
      <w:r w:rsidRPr="00FE3CF4">
        <w:t></w:t>
      </w:r>
      <w:r w:rsidRPr="00FE3CF4">
        <w:tab/>
        <w:t>Průlezky – používat pod dozorem uči</w:t>
      </w:r>
      <w:r w:rsidR="00563972">
        <w:t>telek</w:t>
      </w:r>
    </w:p>
    <w:p w14:paraId="10DCE7C4" w14:textId="77777777" w:rsidR="00FE3CF4" w:rsidRPr="00FE3CF4" w:rsidRDefault="00FE3CF4" w:rsidP="00FE3CF4">
      <w:r w:rsidRPr="00FE3CF4">
        <w:t></w:t>
      </w:r>
      <w:r w:rsidRPr="00FE3CF4">
        <w:tab/>
        <w:t xml:space="preserve">Chodníky se používají zejména pro jízdu na koloběžkách, </w:t>
      </w:r>
      <w:proofErr w:type="spellStart"/>
      <w:r w:rsidRPr="00FE3CF4">
        <w:t>odstrkovadlech</w:t>
      </w:r>
      <w:proofErr w:type="spellEnd"/>
      <w:r w:rsidRPr="00FE3CF4">
        <w:t xml:space="preserve"> a kreslení křídou</w:t>
      </w:r>
    </w:p>
    <w:p w14:paraId="724E1387" w14:textId="3C7CFAAC" w:rsidR="00FE3CF4" w:rsidRDefault="00FE3CF4" w:rsidP="00FE3CF4">
      <w:r w:rsidRPr="00FE3CF4">
        <w:t></w:t>
      </w:r>
      <w:r w:rsidRPr="00FE3CF4">
        <w:tab/>
        <w:t>Ostatní plochy – pohybové hry, různé druhy sportovních her, hry s</w:t>
      </w:r>
      <w:r>
        <w:t> </w:t>
      </w:r>
      <w:r w:rsidRPr="00FE3CF4">
        <w:t>míčem</w:t>
      </w:r>
    </w:p>
    <w:p w14:paraId="32039F35" w14:textId="6F65D02B" w:rsidR="00FE3CF4" w:rsidRDefault="00FE3CF4" w:rsidP="00F0427B">
      <w:pPr>
        <w:spacing w:line="360" w:lineRule="auto"/>
      </w:pPr>
      <w:r>
        <w:t>Pro veřejnost je zahrada ZŠ,</w:t>
      </w:r>
      <w:r w:rsidR="00F0427B">
        <w:t xml:space="preserve"> </w:t>
      </w:r>
      <w:r>
        <w:t>MŠ uzavřena. Každý</w:t>
      </w:r>
      <w:r w:rsidR="00563972">
        <w:t>,</w:t>
      </w:r>
      <w:r>
        <w:t xml:space="preserve"> kdo vstupuje do areálu ZŠ, MŠ je povinen udržovat čistotu a pořádek, neodhazovat papíry a odpadky na zem, neničit zařízení ZŠ, MŠ. V celém areálu je přísný zákaz kouření, konzumace alkoholu, užívání návykových látek. Rozdělávání ohně je povoleno pouze v ohništi, které je k této činnosti přizpůsobeno (ohlášení hasičskému sboru). Do areálu MŠ není dovoleno vodit psy ani jiné domácí mazlíčky. Kola a koloběžky se odkládají a uschovávají na místě k tomu určeném – před budovou </w:t>
      </w:r>
      <w:r w:rsidR="00563972">
        <w:t>a ZŠ</w:t>
      </w:r>
      <w:r>
        <w:t xml:space="preserve"> (</w:t>
      </w:r>
      <w:proofErr w:type="gramStart"/>
      <w:r>
        <w:t>MŠ</w:t>
      </w:r>
      <w:r w:rsidR="00563972">
        <w:t>,ZŠ</w:t>
      </w:r>
      <w:proofErr w:type="gramEnd"/>
      <w:r>
        <w:t xml:space="preserve"> neručí za bezpečnost odložených věcí). </w:t>
      </w:r>
    </w:p>
    <w:p w14:paraId="4FFF8A1F" w14:textId="77777777" w:rsidR="00FE3CF4" w:rsidRDefault="00FE3CF4" w:rsidP="00F0427B">
      <w:pPr>
        <w:spacing w:line="360" w:lineRule="auto"/>
      </w:pPr>
      <w:r>
        <w:t xml:space="preserve">Rodiče dětí jsou povinni řídit se pokyny provozovatele.  </w:t>
      </w:r>
    </w:p>
    <w:p w14:paraId="1962A73F" w14:textId="54955933" w:rsidR="00FE3CF4" w:rsidRDefault="00FE3CF4" w:rsidP="00F0427B">
      <w:pPr>
        <w:spacing w:line="360" w:lineRule="auto"/>
      </w:pPr>
      <w:r>
        <w:t xml:space="preserve">Při porušení pravidel tohoto Provozního řádu má zástupce provozovatele právo vykázat návštěvníka z areálu </w:t>
      </w:r>
      <w:r w:rsidR="00563972">
        <w:t>ZŠ, MŠ</w:t>
      </w:r>
      <w:r>
        <w:t xml:space="preserve">.  </w:t>
      </w:r>
    </w:p>
    <w:p w14:paraId="740CEA76" w14:textId="6054E716" w:rsidR="00FE3CF4" w:rsidRDefault="00FE3CF4" w:rsidP="00FE3CF4">
      <w:r>
        <w:t>V</w:t>
      </w:r>
      <w:r w:rsidR="00F0427B">
        <w:t xml:space="preserve"> Horní </w:t>
      </w:r>
      <w:proofErr w:type="spellStart"/>
      <w:r w:rsidR="00F0427B">
        <w:t>Vltavici</w:t>
      </w:r>
      <w:proofErr w:type="spellEnd"/>
      <w:r w:rsidR="00F0427B">
        <w:t xml:space="preserve"> 1.6.2023</w:t>
      </w:r>
    </w:p>
    <w:p w14:paraId="343213AE" w14:textId="0029C824" w:rsidR="005D43D7" w:rsidRDefault="005D43D7" w:rsidP="00FE3CF4"/>
    <w:p w14:paraId="5DEFBCF5" w14:textId="79FE7F4A" w:rsidR="005D43D7" w:rsidRPr="00FE3CF4" w:rsidRDefault="005D43D7" w:rsidP="00FE3CF4">
      <w:r>
        <w:t xml:space="preserve">Mgr. Kateřina Drabešová </w:t>
      </w:r>
      <w:proofErr w:type="spellStart"/>
      <w:r>
        <w:t>Šartnerová</w:t>
      </w:r>
      <w:proofErr w:type="spellEnd"/>
      <w:r>
        <w:t>, ředitelka školy</w:t>
      </w:r>
    </w:p>
    <w:sectPr w:rsidR="005D43D7" w:rsidRPr="00FE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AB"/>
    <w:rsid w:val="002E742D"/>
    <w:rsid w:val="00386F4D"/>
    <w:rsid w:val="00471440"/>
    <w:rsid w:val="004F3AAB"/>
    <w:rsid w:val="00563972"/>
    <w:rsid w:val="005D43D7"/>
    <w:rsid w:val="00710A02"/>
    <w:rsid w:val="00755E38"/>
    <w:rsid w:val="00803826"/>
    <w:rsid w:val="00B84B99"/>
    <w:rsid w:val="00D22D12"/>
    <w:rsid w:val="00E66A46"/>
    <w:rsid w:val="00E921ED"/>
    <w:rsid w:val="00F0427B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6D8C"/>
  <w15:chartTrackingRefBased/>
  <w15:docId w15:val="{CDB2A5EA-6CEF-4656-B80F-BDE59D7A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Drabešová</dc:creator>
  <cp:keywords/>
  <dc:description/>
  <cp:lastModifiedBy>Kateřina Drabešová</cp:lastModifiedBy>
  <cp:revision>6</cp:revision>
  <dcterms:created xsi:type="dcterms:W3CDTF">2023-08-29T19:29:00Z</dcterms:created>
  <dcterms:modified xsi:type="dcterms:W3CDTF">2023-08-31T11:10:00Z</dcterms:modified>
</cp:coreProperties>
</file>